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14" w:rsidRDefault="00916C14" w:rsidP="00916C14">
      <w:pPr>
        <w:rPr>
          <w:b/>
          <w:bCs/>
          <w:color w:val="000000"/>
          <w:sz w:val="28"/>
          <w:szCs w:val="28"/>
        </w:rPr>
      </w:pPr>
      <w:bookmarkStart w:id="0" w:name="_GoBack"/>
      <w:bookmarkEnd w:id="0"/>
      <w:r>
        <w:rPr>
          <w:b/>
          <w:bCs/>
          <w:color w:val="000000"/>
          <w:sz w:val="28"/>
          <w:szCs w:val="28"/>
        </w:rPr>
        <w:t xml:space="preserve">                  Poabortinio sindromo psichopatologijos ypatumai</w:t>
      </w:r>
    </w:p>
    <w:p w:rsidR="00916C14" w:rsidRDefault="00916C14" w:rsidP="00916C14">
      <w:pPr>
        <w:rPr>
          <w:b/>
          <w:bCs/>
          <w:color w:val="000000"/>
          <w:sz w:val="28"/>
          <w:szCs w:val="28"/>
        </w:rPr>
      </w:pPr>
    </w:p>
    <w:p w:rsidR="00916C14" w:rsidRPr="00712A04" w:rsidRDefault="00916C14" w:rsidP="00916C14">
      <w:pPr>
        <w:rPr>
          <w:b/>
          <w:sz w:val="28"/>
          <w:szCs w:val="28"/>
        </w:rPr>
      </w:pPr>
      <w:r>
        <w:rPr>
          <w:bCs/>
          <w:color w:val="000000"/>
        </w:rPr>
        <w:t xml:space="preserve">                                               </w:t>
      </w:r>
      <w:r w:rsidRPr="00712A04">
        <w:rPr>
          <w:b/>
          <w:sz w:val="28"/>
          <w:szCs w:val="28"/>
        </w:rPr>
        <w:t>Palmira Rudalevičienė</w:t>
      </w:r>
    </w:p>
    <w:p w:rsidR="00916C14" w:rsidRPr="00712A04" w:rsidRDefault="00916C14" w:rsidP="00916C14">
      <w:pPr>
        <w:rPr>
          <w:b/>
          <w:sz w:val="28"/>
          <w:szCs w:val="28"/>
        </w:rPr>
      </w:pPr>
    </w:p>
    <w:p w:rsidR="00916C14" w:rsidRPr="00712A04" w:rsidRDefault="00916C14" w:rsidP="00916C14">
      <w:pPr>
        <w:rPr>
          <w:b/>
          <w:sz w:val="28"/>
          <w:szCs w:val="28"/>
        </w:rPr>
      </w:pPr>
    </w:p>
    <w:p w:rsidR="00916C14" w:rsidRPr="00712A04" w:rsidRDefault="00916C14" w:rsidP="00916C14">
      <w:pPr>
        <w:rPr>
          <w:b/>
          <w:sz w:val="28"/>
          <w:szCs w:val="28"/>
        </w:rPr>
      </w:pPr>
    </w:p>
    <w:p w:rsidR="00916C14" w:rsidRPr="00712A04" w:rsidRDefault="00916C14" w:rsidP="00916C14">
      <w:pPr>
        <w:rPr>
          <w:b/>
          <w:sz w:val="28"/>
          <w:szCs w:val="28"/>
        </w:rPr>
      </w:pPr>
    </w:p>
    <w:p w:rsidR="00916C14" w:rsidRPr="00712A04" w:rsidRDefault="00916C14" w:rsidP="00916C14">
      <w:pPr>
        <w:rPr>
          <w:sz w:val="28"/>
          <w:szCs w:val="28"/>
        </w:rPr>
      </w:pPr>
      <w:r w:rsidRPr="00712A04">
        <w:rPr>
          <w:b/>
          <w:sz w:val="28"/>
          <w:szCs w:val="28"/>
        </w:rPr>
        <w:t xml:space="preserve">                         </w:t>
      </w:r>
      <w:r>
        <w:rPr>
          <w:b/>
          <w:sz w:val="28"/>
          <w:szCs w:val="28"/>
        </w:rPr>
        <w:t xml:space="preserve"> </w:t>
      </w:r>
      <w:r w:rsidRPr="00712A04">
        <w:rPr>
          <w:sz w:val="28"/>
          <w:szCs w:val="28"/>
        </w:rPr>
        <w:t>gydytoja psichiatrė, med. mokslų daktarė</w:t>
      </w:r>
    </w:p>
    <w:p w:rsidR="00916C14" w:rsidRPr="00712A04" w:rsidRDefault="00916C14" w:rsidP="00916C14">
      <w:pPr>
        <w:rPr>
          <w:sz w:val="28"/>
          <w:szCs w:val="28"/>
        </w:rPr>
      </w:pPr>
    </w:p>
    <w:p w:rsidR="00916C14" w:rsidRDefault="00916C14" w:rsidP="00916C14">
      <w:pPr>
        <w:spacing w:line="360" w:lineRule="auto"/>
        <w:ind w:firstLine="567"/>
        <w:jc w:val="both"/>
      </w:pPr>
      <w:r w:rsidRPr="00712A04">
        <w:rPr>
          <w:sz w:val="28"/>
          <w:szCs w:val="28"/>
        </w:rPr>
        <w:t xml:space="preserve">     </w:t>
      </w:r>
      <w:r>
        <w:rPr>
          <w:sz w:val="28"/>
          <w:szCs w:val="28"/>
        </w:rPr>
        <w:t xml:space="preserve">                             </w:t>
      </w:r>
      <w:r w:rsidRPr="00712A04">
        <w:rPr>
          <w:sz w:val="28"/>
          <w:szCs w:val="28"/>
        </w:rPr>
        <w:t xml:space="preserve"> </w:t>
      </w:r>
    </w:p>
    <w:p w:rsidR="00916C14" w:rsidRDefault="00916C14" w:rsidP="00916C14"/>
    <w:p w:rsidR="00916C14" w:rsidRDefault="00916C14" w:rsidP="00916C14">
      <w:pPr>
        <w:spacing w:line="360" w:lineRule="auto"/>
        <w:jc w:val="both"/>
      </w:pPr>
      <w:r>
        <w:t xml:space="preserve">                       </w:t>
      </w:r>
      <w:r w:rsidRPr="00D93AB2">
        <w:rPr>
          <w:rFonts w:ascii="Aistika" w:hAnsi="Aistika"/>
        </w:rPr>
        <w:t xml:space="preserve">Nutraukus nėštumą, viena iš galimų komplikacijų yra neigiamos pasekmės psichikai. Gali išsivystyti psichopatologija, atitinkanti diagnostinius potrauminio  streso sutrikimo kriterijus (PTSS), ir vadinama poabortiniu sindromu. Be kitų potrauminiam streso sutrikimui būdingų simptomų, poabortinio sindromo sudėtyje yra sutinkami tik šiai psichopatologijai būdingi simptomai, leidžiantys identifikuoti poabortinį sindromą. Tai nebylioji psichopatologija (angl. </w:t>
      </w:r>
      <w:r w:rsidRPr="00D93AB2">
        <w:rPr>
          <w:rFonts w:ascii="Aistika" w:hAnsi="Aistika"/>
          <w:i/>
        </w:rPr>
        <w:t>mute psychopathology</w:t>
      </w:r>
      <w:r w:rsidRPr="00D93AB2">
        <w:rPr>
          <w:rFonts w:ascii="Aistika" w:hAnsi="Aistika"/>
        </w:rPr>
        <w:t>), negimusių vaikučių</w:t>
      </w:r>
      <w:r>
        <w:rPr>
          <w:rFonts w:ascii="Aistika" w:hAnsi="Aistika"/>
          <w:b/>
        </w:rPr>
        <w:t xml:space="preserve"> </w:t>
      </w:r>
      <w:r w:rsidRPr="00D93AB2">
        <w:rPr>
          <w:rFonts w:ascii="Aistika" w:hAnsi="Aistika"/>
        </w:rPr>
        <w:t>gimtadieniai,</w:t>
      </w:r>
      <w:r>
        <w:rPr>
          <w:rFonts w:ascii="Aistika" w:hAnsi="Aistika"/>
          <w:b/>
        </w:rPr>
        <w:t xml:space="preserve"> </w:t>
      </w:r>
      <w:r w:rsidRPr="00FB1FD5">
        <w:t>traumuoja</w:t>
      </w:r>
      <w:r>
        <w:t>ntis nusivylimas mylimu žmogumi, meilės jausmu, lytinio gyvenimo sutrikimai. Būdingi potrauminio streso sutrikimo (</w:t>
      </w:r>
      <w:r w:rsidRPr="000B05DA">
        <w:t>PTSS</w:t>
      </w:r>
      <w:r>
        <w:t>)</w:t>
      </w:r>
      <w:r w:rsidRPr="000B05DA">
        <w:t xml:space="preserve"> simptomai</w:t>
      </w:r>
      <w:r>
        <w:t xml:space="preserve"> yra</w:t>
      </w:r>
      <w:r w:rsidRPr="000B05DA">
        <w:t>: a) pasikartojantis traumos išgyvenimas sapnuose ir įkyrios mintys; b) nuolatinė įtampa ir pastangos išvengti visko, kas galėtų priminti buvusius skausmingus išgyvenimus; c) nuolatinė susijaudinimo, dirglumo būsena. Bendrieji PTSS (taip pat poabortinio sindromo, toliau – PAS) simptomai: depresija, nerimas, kognityviniai sunkumai (pavyzdžiui, bloga dėmesio koncentracija). Apie PTSS pirmą kartą užsiminta 1871 m. Jacobo Mendeso Da Costos straipsnyje „Apie dirgliąją širdį“. Aprašyti autonominės širdies veiklos sutrikimo simptomai, pasireiškę JAV pilietiniame kare dalyvavusiems kariams. Sutrikimas pavadintas „dirgliąja širdimi“. Kariams per Pirmąjį pasaulinį karą pasireiškęs sindromas buvo vadinamas „artilerijos sviedinių šoku“.</w:t>
      </w:r>
      <w:r>
        <w:t xml:space="preserve"> Poabortinio sindromo atveju pacientės išsako mintis apie savižudybę. Paskutinės mokslo studijos sieja potrauminio streso sutrikimą su miokardo infarktu, kitomis širdies ligomis, staigios mirties atvejais. </w:t>
      </w:r>
    </w:p>
    <w:p w:rsidR="00916C14" w:rsidRDefault="00916C14" w:rsidP="00916C14">
      <w:pPr>
        <w:spacing w:line="360" w:lineRule="auto"/>
        <w:jc w:val="both"/>
      </w:pPr>
    </w:p>
    <w:p w:rsidR="008F6896" w:rsidRDefault="00916C14">
      <w:r>
        <w:t xml:space="preserve"> </w:t>
      </w:r>
    </w:p>
    <w:sectPr w:rsidR="008F68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istika">
    <w:altName w:val="Times New Roman"/>
    <w:charset w:val="BA"/>
    <w:family w:val="roman"/>
    <w:pitch w:val="variable"/>
    <w:sig w:usb0="00000001" w:usb1="500078F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8"/>
    <w:rsid w:val="00102876"/>
    <w:rsid w:val="00135FC6"/>
    <w:rsid w:val="00157AF3"/>
    <w:rsid w:val="002650EB"/>
    <w:rsid w:val="002A54C9"/>
    <w:rsid w:val="00364CA9"/>
    <w:rsid w:val="003A0533"/>
    <w:rsid w:val="0041480F"/>
    <w:rsid w:val="004C599A"/>
    <w:rsid w:val="006263DA"/>
    <w:rsid w:val="00642F7B"/>
    <w:rsid w:val="00652B18"/>
    <w:rsid w:val="00661A94"/>
    <w:rsid w:val="007C1740"/>
    <w:rsid w:val="00813835"/>
    <w:rsid w:val="008D018E"/>
    <w:rsid w:val="008F47B8"/>
    <w:rsid w:val="008F6896"/>
    <w:rsid w:val="00916C14"/>
    <w:rsid w:val="009E79EF"/>
    <w:rsid w:val="00A664CD"/>
    <w:rsid w:val="00B31655"/>
    <w:rsid w:val="00B71294"/>
    <w:rsid w:val="00CD2525"/>
    <w:rsid w:val="00D13448"/>
    <w:rsid w:val="00D50783"/>
    <w:rsid w:val="00D5080F"/>
    <w:rsid w:val="00EA2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14"/>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14"/>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Palmira Rudaleviciene</dc:creator>
  <cp:lastModifiedBy>Birute</cp:lastModifiedBy>
  <cp:revision>2</cp:revision>
  <dcterms:created xsi:type="dcterms:W3CDTF">2014-04-02T07:28:00Z</dcterms:created>
  <dcterms:modified xsi:type="dcterms:W3CDTF">2014-04-02T07:28:00Z</dcterms:modified>
</cp:coreProperties>
</file>